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31D41" w14:textId="77777777" w:rsidR="0056676C" w:rsidRDefault="00000000">
      <w:pPr>
        <w:spacing w:line="240" w:lineRule="auto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附件3</w:t>
      </w:r>
    </w:p>
    <w:p w14:paraId="6FE6100A" w14:textId="77777777" w:rsidR="0056676C" w:rsidRDefault="00000000">
      <w:pPr>
        <w:spacing w:line="240" w:lineRule="auto"/>
        <w:ind w:firstLineChars="0" w:firstLine="0"/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综合评分标准</w:t>
      </w:r>
    </w:p>
    <w:p w14:paraId="68025022" w14:textId="77777777" w:rsidR="0056676C" w:rsidRDefault="0056676C">
      <w:pPr>
        <w:spacing w:line="240" w:lineRule="auto"/>
        <w:ind w:firstLineChars="0" w:firstLine="0"/>
        <w:jc w:val="center"/>
        <w:rPr>
          <w:rFonts w:ascii="小标宋" w:eastAsia="小标宋" w:hAnsi="小标宋" w:cs="小标宋"/>
          <w:sz w:val="44"/>
          <w:szCs w:val="44"/>
        </w:rPr>
      </w:pP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1480"/>
        <w:gridCol w:w="6840"/>
        <w:gridCol w:w="1102"/>
      </w:tblGrid>
      <w:tr w:rsidR="0056676C" w14:paraId="6BD1F7AA" w14:textId="77777777">
        <w:trPr>
          <w:trHeight w:val="570"/>
          <w:jc w:val="center"/>
        </w:trPr>
        <w:tc>
          <w:tcPr>
            <w:tcW w:w="901" w:type="dxa"/>
            <w:vAlign w:val="center"/>
          </w:tcPr>
          <w:p w14:paraId="3BC915F9" w14:textId="77777777" w:rsidR="0056676C" w:rsidRDefault="00000000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480" w:type="dxa"/>
            <w:vAlign w:val="center"/>
          </w:tcPr>
          <w:p w14:paraId="2C5CC155" w14:textId="77777777" w:rsidR="0056676C" w:rsidRDefault="00000000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评审</w:t>
            </w:r>
          </w:p>
          <w:p w14:paraId="7D71A57A" w14:textId="77777777" w:rsidR="0056676C" w:rsidRDefault="00000000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指标</w:t>
            </w:r>
          </w:p>
        </w:tc>
        <w:tc>
          <w:tcPr>
            <w:tcW w:w="6840" w:type="dxa"/>
            <w:vAlign w:val="center"/>
          </w:tcPr>
          <w:p w14:paraId="0BE64417" w14:textId="77777777" w:rsidR="0056676C" w:rsidRDefault="00000000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评审标准说明</w:t>
            </w:r>
          </w:p>
        </w:tc>
        <w:tc>
          <w:tcPr>
            <w:tcW w:w="1102" w:type="dxa"/>
            <w:vAlign w:val="center"/>
          </w:tcPr>
          <w:p w14:paraId="1BCEE91E" w14:textId="77777777" w:rsidR="0056676C" w:rsidRDefault="00000000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最高分值</w:t>
            </w:r>
          </w:p>
        </w:tc>
      </w:tr>
      <w:tr w:rsidR="0056676C" w14:paraId="3208B46A" w14:textId="77777777">
        <w:trPr>
          <w:trHeight w:val="1533"/>
          <w:jc w:val="center"/>
        </w:trPr>
        <w:tc>
          <w:tcPr>
            <w:tcW w:w="901" w:type="dxa"/>
            <w:vAlign w:val="center"/>
          </w:tcPr>
          <w:p w14:paraId="711737CE" w14:textId="77777777" w:rsidR="0056676C" w:rsidRDefault="00000000">
            <w:pPr>
              <w:spacing w:line="240" w:lineRule="auto"/>
              <w:ind w:firstLineChars="0" w:firstLine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14:paraId="22C4CE34" w14:textId="77777777" w:rsidR="0056676C" w:rsidRDefault="00000000">
            <w:pPr>
              <w:spacing w:line="240" w:lineRule="auto"/>
              <w:ind w:firstLineChars="0" w:firstLine="0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工作基础、条件</w:t>
            </w:r>
          </w:p>
        </w:tc>
        <w:tc>
          <w:tcPr>
            <w:tcW w:w="6840" w:type="dxa"/>
            <w:vAlign w:val="center"/>
          </w:tcPr>
          <w:p w14:paraId="732757CF" w14:textId="77777777" w:rsidR="0056676C" w:rsidRDefault="00000000">
            <w:pPr>
              <w:spacing w:line="240" w:lineRule="auto"/>
              <w:ind w:firstLineChars="0" w:firstLine="0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（1）是否具有与项目有关的工作基础和已取得的工作成果；</w:t>
            </w:r>
          </w:p>
          <w:p w14:paraId="4760A5DF" w14:textId="77777777" w:rsidR="0056676C" w:rsidRDefault="00000000">
            <w:pPr>
              <w:spacing w:line="240" w:lineRule="auto"/>
              <w:ind w:firstLineChars="0" w:firstLine="0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（2）申报单位是否具有在课题研究过程中应当具备的人员条件、资金条件、设施条件及其他相关保障条件。</w:t>
            </w:r>
          </w:p>
          <w:p w14:paraId="61C837A6" w14:textId="4FF6C640" w:rsidR="0056676C" w:rsidRDefault="00131B9C">
            <w:pPr>
              <w:spacing w:line="240" w:lineRule="auto"/>
              <w:ind w:firstLineChars="0" w:firstLine="0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优（16-20分） 良（11-15分） 一般（6-10分） 差（0-5）</w:t>
            </w:r>
          </w:p>
        </w:tc>
        <w:tc>
          <w:tcPr>
            <w:tcW w:w="1102" w:type="dxa"/>
            <w:vAlign w:val="center"/>
          </w:tcPr>
          <w:p w14:paraId="590BBAC3" w14:textId="10D069A4" w:rsidR="0056676C" w:rsidRDefault="00131B9C">
            <w:pPr>
              <w:spacing w:line="240" w:lineRule="auto"/>
              <w:ind w:firstLineChars="0" w:firstLine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/>
                <w:sz w:val="28"/>
                <w:szCs w:val="28"/>
              </w:rPr>
              <w:t>2</w:t>
            </w:r>
            <w:r>
              <w:rPr>
                <w:rFonts w:hAnsi="仿宋" w:cs="仿宋" w:hint="eastAsia"/>
                <w:sz w:val="28"/>
                <w:szCs w:val="28"/>
              </w:rPr>
              <w:t>0</w:t>
            </w:r>
          </w:p>
        </w:tc>
      </w:tr>
      <w:tr w:rsidR="0056676C" w14:paraId="67EF037E" w14:textId="77777777">
        <w:trPr>
          <w:trHeight w:val="2918"/>
          <w:jc w:val="center"/>
        </w:trPr>
        <w:tc>
          <w:tcPr>
            <w:tcW w:w="901" w:type="dxa"/>
            <w:vAlign w:val="center"/>
          </w:tcPr>
          <w:p w14:paraId="12FE1DBA" w14:textId="77777777" w:rsidR="0056676C" w:rsidRDefault="00000000">
            <w:pPr>
              <w:spacing w:line="240" w:lineRule="auto"/>
              <w:ind w:firstLineChars="0" w:firstLine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480" w:type="dxa"/>
            <w:vAlign w:val="center"/>
          </w:tcPr>
          <w:p w14:paraId="39C72C88" w14:textId="66E88612" w:rsidR="0056676C" w:rsidRDefault="00000000">
            <w:pPr>
              <w:spacing w:line="240" w:lineRule="auto"/>
              <w:ind w:firstLineChars="0" w:firstLine="0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工作方案</w:t>
            </w:r>
            <w:r w:rsidR="00BD7461">
              <w:rPr>
                <w:rFonts w:hAnsi="仿宋" w:cs="仿宋" w:hint="eastAsia"/>
                <w:sz w:val="28"/>
                <w:szCs w:val="28"/>
              </w:rPr>
              <w:t>/研究方案</w:t>
            </w:r>
          </w:p>
        </w:tc>
        <w:tc>
          <w:tcPr>
            <w:tcW w:w="6840" w:type="dxa"/>
            <w:vAlign w:val="center"/>
          </w:tcPr>
          <w:p w14:paraId="29042D95" w14:textId="77777777" w:rsidR="0056676C" w:rsidRDefault="00000000">
            <w:pPr>
              <w:spacing w:line="240" w:lineRule="auto"/>
              <w:ind w:firstLineChars="0" w:firstLine="0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（1）对项目内容理解是否全面、准确；</w:t>
            </w:r>
          </w:p>
          <w:p w14:paraId="20556E3E" w14:textId="77777777" w:rsidR="0056676C" w:rsidRDefault="00000000">
            <w:pPr>
              <w:spacing w:line="240" w:lineRule="auto"/>
              <w:ind w:firstLineChars="0" w:firstLine="0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（2）研究思路是否清晰，研究方法是否科学、可行；</w:t>
            </w:r>
          </w:p>
          <w:p w14:paraId="08731472" w14:textId="77777777" w:rsidR="0056676C" w:rsidRDefault="00000000">
            <w:pPr>
              <w:spacing w:line="240" w:lineRule="auto"/>
              <w:ind w:firstLineChars="0" w:firstLine="0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（3）计划进度安排是否合理，各阶段计划进度时间是否与阶段性目标相匹配；</w:t>
            </w:r>
          </w:p>
          <w:p w14:paraId="41E41DAD" w14:textId="77777777" w:rsidR="0056676C" w:rsidRDefault="00000000">
            <w:pPr>
              <w:spacing w:line="240" w:lineRule="auto"/>
              <w:ind w:firstLineChars="0" w:firstLine="0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（4）预期工作成果及形式内容是否科学、合理，是否满足中国科协需求；</w:t>
            </w:r>
          </w:p>
          <w:p w14:paraId="7F1FA765" w14:textId="77777777" w:rsidR="0056676C" w:rsidRDefault="00000000">
            <w:pPr>
              <w:spacing w:line="240" w:lineRule="auto"/>
              <w:ind w:firstLineChars="0" w:firstLine="0"/>
              <w:rPr>
                <w:rFonts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优（41-50分） 良（26-40分） 一般（11-25分） 差（0-10）</w:t>
            </w:r>
          </w:p>
        </w:tc>
        <w:tc>
          <w:tcPr>
            <w:tcW w:w="1102" w:type="dxa"/>
            <w:vAlign w:val="center"/>
          </w:tcPr>
          <w:p w14:paraId="7C65C978" w14:textId="77777777" w:rsidR="0056676C" w:rsidRDefault="00000000">
            <w:pPr>
              <w:spacing w:line="240" w:lineRule="auto"/>
              <w:ind w:firstLineChars="0" w:firstLine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50</w:t>
            </w:r>
          </w:p>
        </w:tc>
      </w:tr>
      <w:tr w:rsidR="0056676C" w14:paraId="405F93BB" w14:textId="77777777">
        <w:trPr>
          <w:trHeight w:val="2460"/>
          <w:jc w:val="center"/>
        </w:trPr>
        <w:tc>
          <w:tcPr>
            <w:tcW w:w="901" w:type="dxa"/>
            <w:vAlign w:val="center"/>
          </w:tcPr>
          <w:p w14:paraId="5765DF33" w14:textId="77777777" w:rsidR="0056676C" w:rsidRDefault="00000000">
            <w:pPr>
              <w:spacing w:line="240" w:lineRule="auto"/>
              <w:ind w:firstLineChars="0" w:firstLine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480" w:type="dxa"/>
            <w:vAlign w:val="center"/>
          </w:tcPr>
          <w:p w14:paraId="7A308CFA" w14:textId="77777777" w:rsidR="0056676C" w:rsidRDefault="00000000">
            <w:pPr>
              <w:spacing w:line="240" w:lineRule="auto"/>
              <w:ind w:firstLineChars="0" w:firstLine="0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专家团队</w:t>
            </w:r>
          </w:p>
        </w:tc>
        <w:tc>
          <w:tcPr>
            <w:tcW w:w="6840" w:type="dxa"/>
            <w:vAlign w:val="center"/>
          </w:tcPr>
          <w:p w14:paraId="339D50C7" w14:textId="77777777" w:rsidR="0056676C" w:rsidRDefault="00000000">
            <w:pPr>
              <w:spacing w:line="240" w:lineRule="auto"/>
              <w:ind w:firstLineChars="0" w:firstLine="0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（1）项目负责人专业相关性、资格能力是否相对更优；</w:t>
            </w:r>
          </w:p>
          <w:p w14:paraId="3530A2CF" w14:textId="77777777" w:rsidR="0056676C" w:rsidRDefault="00000000">
            <w:pPr>
              <w:spacing w:line="240" w:lineRule="auto"/>
              <w:ind w:firstLineChars="0" w:firstLine="0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（2）项目参加人员组成架构是否合理，是否具有更为明显的专业优势。</w:t>
            </w:r>
          </w:p>
          <w:p w14:paraId="25E2A1BD" w14:textId="77777777" w:rsidR="0056676C" w:rsidRDefault="00000000">
            <w:pPr>
              <w:spacing w:line="240" w:lineRule="auto"/>
              <w:ind w:firstLineChars="0" w:firstLine="0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优（16-20分） 良（11-15分） 一般（6-10分） 差（0-5）</w:t>
            </w:r>
          </w:p>
        </w:tc>
        <w:tc>
          <w:tcPr>
            <w:tcW w:w="1102" w:type="dxa"/>
            <w:vAlign w:val="center"/>
          </w:tcPr>
          <w:p w14:paraId="02638E87" w14:textId="77777777" w:rsidR="0056676C" w:rsidRDefault="00000000">
            <w:pPr>
              <w:spacing w:line="240" w:lineRule="auto"/>
              <w:ind w:firstLineChars="0" w:firstLine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20</w:t>
            </w:r>
          </w:p>
        </w:tc>
      </w:tr>
      <w:tr w:rsidR="00131B9C" w14:paraId="2AFAFA33" w14:textId="77777777">
        <w:trPr>
          <w:trHeight w:val="2460"/>
          <w:jc w:val="center"/>
        </w:trPr>
        <w:tc>
          <w:tcPr>
            <w:tcW w:w="901" w:type="dxa"/>
            <w:vAlign w:val="center"/>
          </w:tcPr>
          <w:p w14:paraId="431B7FC8" w14:textId="795D2D5F" w:rsidR="00131B9C" w:rsidRDefault="00131B9C">
            <w:pPr>
              <w:spacing w:line="240" w:lineRule="auto"/>
              <w:ind w:firstLineChars="0" w:firstLine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480" w:type="dxa"/>
            <w:vAlign w:val="center"/>
          </w:tcPr>
          <w:p w14:paraId="1101EDC8" w14:textId="3D0FCE9E" w:rsidR="00131B9C" w:rsidRDefault="00131B9C">
            <w:pPr>
              <w:spacing w:line="240" w:lineRule="auto"/>
              <w:ind w:firstLineChars="0" w:firstLine="0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经费预算</w:t>
            </w:r>
          </w:p>
        </w:tc>
        <w:tc>
          <w:tcPr>
            <w:tcW w:w="6840" w:type="dxa"/>
            <w:vAlign w:val="center"/>
          </w:tcPr>
          <w:p w14:paraId="59D52C42" w14:textId="51C719C6" w:rsidR="00131B9C" w:rsidRDefault="00131B9C" w:rsidP="00131B9C">
            <w:pPr>
              <w:spacing w:line="240" w:lineRule="auto"/>
              <w:ind w:firstLineChars="0" w:firstLine="0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项目经费支出预算是否合理。</w:t>
            </w:r>
          </w:p>
          <w:p w14:paraId="120BC822" w14:textId="31C04C21" w:rsidR="00131B9C" w:rsidRPr="00131B9C" w:rsidRDefault="00131B9C">
            <w:pPr>
              <w:spacing w:line="240" w:lineRule="auto"/>
              <w:ind w:firstLineChars="0" w:firstLine="0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优（</w:t>
            </w:r>
            <w:r w:rsidR="004E6572">
              <w:rPr>
                <w:rFonts w:hAnsi="仿宋" w:cs="仿宋"/>
                <w:sz w:val="28"/>
                <w:szCs w:val="28"/>
              </w:rPr>
              <w:t>9</w:t>
            </w:r>
            <w:r>
              <w:rPr>
                <w:rFonts w:hAnsi="仿宋" w:cs="仿宋"/>
                <w:sz w:val="28"/>
                <w:szCs w:val="28"/>
              </w:rPr>
              <w:t>-10</w:t>
            </w:r>
            <w:r>
              <w:rPr>
                <w:rFonts w:hAnsi="仿宋" w:cs="仿宋" w:hint="eastAsia"/>
                <w:sz w:val="28"/>
                <w:szCs w:val="28"/>
              </w:rPr>
              <w:t>分） 良（</w:t>
            </w:r>
            <w:r w:rsidR="004E6572">
              <w:rPr>
                <w:rFonts w:hAnsi="仿宋" w:cs="仿宋"/>
                <w:sz w:val="28"/>
                <w:szCs w:val="28"/>
              </w:rPr>
              <w:t>7</w:t>
            </w:r>
            <w:r>
              <w:rPr>
                <w:rFonts w:hAnsi="仿宋" w:cs="仿宋" w:hint="eastAsia"/>
                <w:sz w:val="28"/>
                <w:szCs w:val="28"/>
              </w:rPr>
              <w:t>-</w:t>
            </w:r>
            <w:r w:rsidR="004E6572">
              <w:rPr>
                <w:rFonts w:hAnsi="仿宋" w:cs="仿宋"/>
                <w:sz w:val="28"/>
                <w:szCs w:val="28"/>
              </w:rPr>
              <w:t>8</w:t>
            </w:r>
            <w:r>
              <w:rPr>
                <w:rFonts w:hAnsi="仿宋" w:cs="仿宋" w:hint="eastAsia"/>
                <w:sz w:val="28"/>
                <w:szCs w:val="28"/>
              </w:rPr>
              <w:t>分） 一般（</w:t>
            </w:r>
            <w:r w:rsidR="004E6572">
              <w:rPr>
                <w:rFonts w:hAnsi="仿宋" w:cs="仿宋"/>
                <w:sz w:val="28"/>
                <w:szCs w:val="28"/>
              </w:rPr>
              <w:t>5</w:t>
            </w:r>
            <w:r>
              <w:rPr>
                <w:rFonts w:hAnsi="仿宋" w:cs="仿宋" w:hint="eastAsia"/>
                <w:sz w:val="28"/>
                <w:szCs w:val="28"/>
              </w:rPr>
              <w:t>-</w:t>
            </w:r>
            <w:r w:rsidR="004E6572">
              <w:rPr>
                <w:rFonts w:hAnsi="仿宋" w:cs="仿宋"/>
                <w:sz w:val="28"/>
                <w:szCs w:val="28"/>
              </w:rPr>
              <w:t>6</w:t>
            </w:r>
            <w:r>
              <w:rPr>
                <w:rFonts w:hAnsi="仿宋" w:cs="仿宋" w:hint="eastAsia"/>
                <w:sz w:val="28"/>
                <w:szCs w:val="28"/>
              </w:rPr>
              <w:t>分） 差（0-</w:t>
            </w:r>
            <w:r w:rsidR="004E6572">
              <w:rPr>
                <w:rFonts w:hAnsi="仿宋" w:cs="仿宋"/>
                <w:sz w:val="28"/>
                <w:szCs w:val="28"/>
              </w:rPr>
              <w:t>4</w:t>
            </w:r>
            <w:r>
              <w:rPr>
                <w:rFonts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102" w:type="dxa"/>
            <w:vAlign w:val="center"/>
          </w:tcPr>
          <w:p w14:paraId="690975D9" w14:textId="12875710" w:rsidR="00131B9C" w:rsidRDefault="00131B9C">
            <w:pPr>
              <w:spacing w:line="240" w:lineRule="auto"/>
              <w:ind w:firstLineChars="0" w:firstLine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1</w:t>
            </w:r>
            <w:r>
              <w:rPr>
                <w:rFonts w:hAnsi="仿宋" w:cs="仿宋"/>
                <w:sz w:val="28"/>
                <w:szCs w:val="28"/>
              </w:rPr>
              <w:t>0</w:t>
            </w:r>
          </w:p>
        </w:tc>
      </w:tr>
    </w:tbl>
    <w:p w14:paraId="4E27CBA8" w14:textId="15FB5298" w:rsidR="0062510D" w:rsidRDefault="00A93185" w:rsidP="00A93185">
      <w:pPr>
        <w:tabs>
          <w:tab w:val="left" w:pos="4965"/>
        </w:tabs>
        <w:ind w:rightChars="400" w:right="1280" w:firstLineChars="0" w:firstLine="0"/>
        <w:rPr>
          <w:rFonts w:hAnsi="黑体"/>
        </w:rPr>
      </w:pPr>
      <w:r>
        <w:rPr>
          <w:rFonts w:hAnsi="黑体"/>
        </w:rPr>
        <w:tab/>
      </w:r>
    </w:p>
    <w:sectPr w:rsidR="006251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2098" w:right="1474" w:bottom="992" w:left="1588" w:header="851" w:footer="992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285F" w14:textId="77777777" w:rsidR="00297117" w:rsidRDefault="00297117">
      <w:pPr>
        <w:spacing w:line="240" w:lineRule="auto"/>
        <w:ind w:firstLine="640"/>
      </w:pPr>
      <w:r>
        <w:separator/>
      </w:r>
    </w:p>
  </w:endnote>
  <w:endnote w:type="continuationSeparator" w:id="0">
    <w:p w14:paraId="7C299B89" w14:textId="77777777" w:rsidR="00297117" w:rsidRDefault="0029711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6769" w14:textId="77777777" w:rsidR="0056676C" w:rsidRDefault="0056676C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7C39" w14:textId="77777777" w:rsidR="0056676C" w:rsidRDefault="00000000">
    <w:pPr>
      <w:pStyle w:val="a3"/>
      <w:ind w:firstLineChars="0" w:firstLine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A0EA" w14:textId="77777777" w:rsidR="0056676C" w:rsidRDefault="0056676C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B5D68" w14:textId="77777777" w:rsidR="00297117" w:rsidRDefault="00297117">
      <w:pPr>
        <w:spacing w:line="240" w:lineRule="auto"/>
        <w:ind w:firstLine="640"/>
      </w:pPr>
      <w:r>
        <w:separator/>
      </w:r>
    </w:p>
  </w:footnote>
  <w:footnote w:type="continuationSeparator" w:id="0">
    <w:p w14:paraId="2C6C9F0F" w14:textId="77777777" w:rsidR="00297117" w:rsidRDefault="0029711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042D" w14:textId="77777777" w:rsidR="0056676C" w:rsidRDefault="0056676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DEC8" w14:textId="77777777" w:rsidR="0056676C" w:rsidRDefault="0056676C">
    <w:pPr>
      <w:pStyle w:val="a5"/>
      <w:pBdr>
        <w:bottom w:val="none" w:sz="0" w:space="0" w:color="auto"/>
      </w:pBdr>
      <w:spacing w:line="240" w:lineRule="auto"/>
      <w:ind w:firstLineChars="0" w:firstLine="0"/>
      <w:rPr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E9981" w14:textId="77777777" w:rsidR="0056676C" w:rsidRDefault="0056676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Q5ZDU1OWM2NjdlNTRjNDZmYjM2N2UwYjRkOTg3MTYifQ=="/>
  </w:docVars>
  <w:rsids>
    <w:rsidRoot w:val="00B4372D"/>
    <w:rsid w:val="0000511F"/>
    <w:rsid w:val="00027BC9"/>
    <w:rsid w:val="00047D19"/>
    <w:rsid w:val="00075E2A"/>
    <w:rsid w:val="000B16BC"/>
    <w:rsid w:val="000B4ABF"/>
    <w:rsid w:val="000B6D71"/>
    <w:rsid w:val="000E39EC"/>
    <w:rsid w:val="000F75EA"/>
    <w:rsid w:val="001113FE"/>
    <w:rsid w:val="00113EBF"/>
    <w:rsid w:val="00131B9C"/>
    <w:rsid w:val="001379E7"/>
    <w:rsid w:val="00157281"/>
    <w:rsid w:val="00177440"/>
    <w:rsid w:val="00187E4B"/>
    <w:rsid w:val="001C1791"/>
    <w:rsid w:val="001E636C"/>
    <w:rsid w:val="00207010"/>
    <w:rsid w:val="002167E5"/>
    <w:rsid w:val="00253408"/>
    <w:rsid w:val="00263EF0"/>
    <w:rsid w:val="00285413"/>
    <w:rsid w:val="00297117"/>
    <w:rsid w:val="002A1068"/>
    <w:rsid w:val="002A3D94"/>
    <w:rsid w:val="002B135C"/>
    <w:rsid w:val="002B1BE6"/>
    <w:rsid w:val="002C5495"/>
    <w:rsid w:val="002F1AEC"/>
    <w:rsid w:val="002F666E"/>
    <w:rsid w:val="00303CE1"/>
    <w:rsid w:val="0030564A"/>
    <w:rsid w:val="00315DA3"/>
    <w:rsid w:val="003238B4"/>
    <w:rsid w:val="00333E3C"/>
    <w:rsid w:val="00334FAA"/>
    <w:rsid w:val="003A116C"/>
    <w:rsid w:val="003A3F3E"/>
    <w:rsid w:val="004135FA"/>
    <w:rsid w:val="00427416"/>
    <w:rsid w:val="00432929"/>
    <w:rsid w:val="00451EA5"/>
    <w:rsid w:val="00485135"/>
    <w:rsid w:val="00491D0C"/>
    <w:rsid w:val="004D69BD"/>
    <w:rsid w:val="004E5B9D"/>
    <w:rsid w:val="004E6572"/>
    <w:rsid w:val="00514B65"/>
    <w:rsid w:val="0054316C"/>
    <w:rsid w:val="005542AB"/>
    <w:rsid w:val="00563EF2"/>
    <w:rsid w:val="0056676C"/>
    <w:rsid w:val="005709AB"/>
    <w:rsid w:val="0058660A"/>
    <w:rsid w:val="005A3CE0"/>
    <w:rsid w:val="005B0A02"/>
    <w:rsid w:val="005B5011"/>
    <w:rsid w:val="00600B6F"/>
    <w:rsid w:val="0062124C"/>
    <w:rsid w:val="0062510D"/>
    <w:rsid w:val="006258E6"/>
    <w:rsid w:val="006703A7"/>
    <w:rsid w:val="00683E01"/>
    <w:rsid w:val="006905C3"/>
    <w:rsid w:val="006B1F78"/>
    <w:rsid w:val="00702540"/>
    <w:rsid w:val="00725D7E"/>
    <w:rsid w:val="00773F7A"/>
    <w:rsid w:val="007A2E61"/>
    <w:rsid w:val="007A6F9F"/>
    <w:rsid w:val="007C1948"/>
    <w:rsid w:val="007D63D5"/>
    <w:rsid w:val="0083498E"/>
    <w:rsid w:val="00862F05"/>
    <w:rsid w:val="00877449"/>
    <w:rsid w:val="008A21FB"/>
    <w:rsid w:val="008C2B60"/>
    <w:rsid w:val="008C32C6"/>
    <w:rsid w:val="0092227D"/>
    <w:rsid w:val="00923B29"/>
    <w:rsid w:val="009379FA"/>
    <w:rsid w:val="00937B5D"/>
    <w:rsid w:val="009512D1"/>
    <w:rsid w:val="00957316"/>
    <w:rsid w:val="009763F2"/>
    <w:rsid w:val="00983591"/>
    <w:rsid w:val="00983902"/>
    <w:rsid w:val="009A4873"/>
    <w:rsid w:val="009C1B05"/>
    <w:rsid w:val="009E2575"/>
    <w:rsid w:val="009F393C"/>
    <w:rsid w:val="00A0794D"/>
    <w:rsid w:val="00A4195A"/>
    <w:rsid w:val="00A41B0C"/>
    <w:rsid w:val="00A55A80"/>
    <w:rsid w:val="00A64B77"/>
    <w:rsid w:val="00A66FDD"/>
    <w:rsid w:val="00A741AF"/>
    <w:rsid w:val="00A93185"/>
    <w:rsid w:val="00B06202"/>
    <w:rsid w:val="00B4372D"/>
    <w:rsid w:val="00B44A47"/>
    <w:rsid w:val="00B5722B"/>
    <w:rsid w:val="00B862D8"/>
    <w:rsid w:val="00BA2C3F"/>
    <w:rsid w:val="00BC08C0"/>
    <w:rsid w:val="00BC7EA7"/>
    <w:rsid w:val="00BD7461"/>
    <w:rsid w:val="00BF30E9"/>
    <w:rsid w:val="00C027CC"/>
    <w:rsid w:val="00C158A1"/>
    <w:rsid w:val="00C318A1"/>
    <w:rsid w:val="00C401E6"/>
    <w:rsid w:val="00C46423"/>
    <w:rsid w:val="00C60EE0"/>
    <w:rsid w:val="00C6671A"/>
    <w:rsid w:val="00CB3C62"/>
    <w:rsid w:val="00CC5633"/>
    <w:rsid w:val="00CD466B"/>
    <w:rsid w:val="00D30023"/>
    <w:rsid w:val="00D51457"/>
    <w:rsid w:val="00D55716"/>
    <w:rsid w:val="00D60DE1"/>
    <w:rsid w:val="00D6483B"/>
    <w:rsid w:val="00D666FD"/>
    <w:rsid w:val="00D701D4"/>
    <w:rsid w:val="00D83D52"/>
    <w:rsid w:val="00DA1321"/>
    <w:rsid w:val="00DC12BC"/>
    <w:rsid w:val="00DD1B35"/>
    <w:rsid w:val="00DE7D1B"/>
    <w:rsid w:val="00DF206A"/>
    <w:rsid w:val="00E06DC6"/>
    <w:rsid w:val="00E5502A"/>
    <w:rsid w:val="00E5759D"/>
    <w:rsid w:val="00EE60D2"/>
    <w:rsid w:val="00EE67DD"/>
    <w:rsid w:val="00F0705B"/>
    <w:rsid w:val="00F13FA9"/>
    <w:rsid w:val="00F1508F"/>
    <w:rsid w:val="00F158BF"/>
    <w:rsid w:val="00F60F32"/>
    <w:rsid w:val="00F76BE6"/>
    <w:rsid w:val="00F90F6E"/>
    <w:rsid w:val="00FC25AE"/>
    <w:rsid w:val="00FC5650"/>
    <w:rsid w:val="00FE6095"/>
    <w:rsid w:val="01DE1773"/>
    <w:rsid w:val="04D07A99"/>
    <w:rsid w:val="06426774"/>
    <w:rsid w:val="0781507A"/>
    <w:rsid w:val="08892439"/>
    <w:rsid w:val="0901650F"/>
    <w:rsid w:val="091254C0"/>
    <w:rsid w:val="093F51ED"/>
    <w:rsid w:val="099C43EE"/>
    <w:rsid w:val="09F74A60"/>
    <w:rsid w:val="0A193C90"/>
    <w:rsid w:val="0A23066B"/>
    <w:rsid w:val="0A991EDD"/>
    <w:rsid w:val="0C6D228C"/>
    <w:rsid w:val="0CD45C9B"/>
    <w:rsid w:val="0D677866"/>
    <w:rsid w:val="0E9C09EC"/>
    <w:rsid w:val="0EE04D7C"/>
    <w:rsid w:val="0F8B4CE8"/>
    <w:rsid w:val="104A4BA3"/>
    <w:rsid w:val="10D64689"/>
    <w:rsid w:val="119B4F8B"/>
    <w:rsid w:val="11F34DC7"/>
    <w:rsid w:val="12744159"/>
    <w:rsid w:val="12E8406E"/>
    <w:rsid w:val="130C279D"/>
    <w:rsid w:val="13D44784"/>
    <w:rsid w:val="14017A14"/>
    <w:rsid w:val="14D64C58"/>
    <w:rsid w:val="17936E30"/>
    <w:rsid w:val="17B9260F"/>
    <w:rsid w:val="1994685E"/>
    <w:rsid w:val="1A2975D8"/>
    <w:rsid w:val="1DEA52D0"/>
    <w:rsid w:val="203B5C5F"/>
    <w:rsid w:val="208C008B"/>
    <w:rsid w:val="210D7BF3"/>
    <w:rsid w:val="24577437"/>
    <w:rsid w:val="24743C63"/>
    <w:rsid w:val="2665408D"/>
    <w:rsid w:val="26E8081A"/>
    <w:rsid w:val="26FB67A0"/>
    <w:rsid w:val="27E70AD2"/>
    <w:rsid w:val="288602EB"/>
    <w:rsid w:val="298F1421"/>
    <w:rsid w:val="2B195446"/>
    <w:rsid w:val="2C536736"/>
    <w:rsid w:val="2D2325AC"/>
    <w:rsid w:val="2D4D7629"/>
    <w:rsid w:val="2D964B2C"/>
    <w:rsid w:val="310D77FB"/>
    <w:rsid w:val="3361459B"/>
    <w:rsid w:val="33FB593B"/>
    <w:rsid w:val="34384B8F"/>
    <w:rsid w:val="34597434"/>
    <w:rsid w:val="34770851"/>
    <w:rsid w:val="359A6B07"/>
    <w:rsid w:val="3A816B64"/>
    <w:rsid w:val="3B2C24CD"/>
    <w:rsid w:val="3D2F4FE8"/>
    <w:rsid w:val="3DBF1E7D"/>
    <w:rsid w:val="4013025E"/>
    <w:rsid w:val="40512B35"/>
    <w:rsid w:val="42CB6BCE"/>
    <w:rsid w:val="43D45F57"/>
    <w:rsid w:val="44623562"/>
    <w:rsid w:val="47B5389A"/>
    <w:rsid w:val="4914760D"/>
    <w:rsid w:val="4A0D05C9"/>
    <w:rsid w:val="4B0645C0"/>
    <w:rsid w:val="4B8874A2"/>
    <w:rsid w:val="4CDA398C"/>
    <w:rsid w:val="4D445001"/>
    <w:rsid w:val="4E672415"/>
    <w:rsid w:val="5128379D"/>
    <w:rsid w:val="51C770FB"/>
    <w:rsid w:val="51EE4687"/>
    <w:rsid w:val="53DD49B3"/>
    <w:rsid w:val="57256769"/>
    <w:rsid w:val="57E722A5"/>
    <w:rsid w:val="584A6390"/>
    <w:rsid w:val="596D67DA"/>
    <w:rsid w:val="59A0095D"/>
    <w:rsid w:val="5B7E6A7C"/>
    <w:rsid w:val="5C4A2E02"/>
    <w:rsid w:val="5E0D2339"/>
    <w:rsid w:val="5EA507C4"/>
    <w:rsid w:val="5F7206A6"/>
    <w:rsid w:val="611759A9"/>
    <w:rsid w:val="61642270"/>
    <w:rsid w:val="6299419B"/>
    <w:rsid w:val="63E91153"/>
    <w:rsid w:val="640E2967"/>
    <w:rsid w:val="64F953C5"/>
    <w:rsid w:val="673426E5"/>
    <w:rsid w:val="67A230D8"/>
    <w:rsid w:val="681F3395"/>
    <w:rsid w:val="68721717"/>
    <w:rsid w:val="689618A9"/>
    <w:rsid w:val="68AD09A1"/>
    <w:rsid w:val="68E11549"/>
    <w:rsid w:val="69277EE6"/>
    <w:rsid w:val="698A6F34"/>
    <w:rsid w:val="6B8F6922"/>
    <w:rsid w:val="6D0D7C60"/>
    <w:rsid w:val="6E3631E6"/>
    <w:rsid w:val="7311773A"/>
    <w:rsid w:val="73263829"/>
    <w:rsid w:val="7352461E"/>
    <w:rsid w:val="753554D9"/>
    <w:rsid w:val="762A1882"/>
    <w:rsid w:val="76D87530"/>
    <w:rsid w:val="77AD276B"/>
    <w:rsid w:val="7879264D"/>
    <w:rsid w:val="7AD1051F"/>
    <w:rsid w:val="7AE156C7"/>
    <w:rsid w:val="7D2232B3"/>
    <w:rsid w:val="7D592A4D"/>
    <w:rsid w:val="7D690EE2"/>
    <w:rsid w:val="7E145D6E"/>
    <w:rsid w:val="7E9C7095"/>
    <w:rsid w:val="7EB50157"/>
    <w:rsid w:val="7ECB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5B54E1E"/>
  <w15:chartTrackingRefBased/>
  <w15:docId w15:val="{48FBD4AE-057A-4FFE-8805-F5F57C27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80" w:lineRule="exact"/>
      <w:ind w:firstLineChars="200" w:firstLine="200"/>
      <w:jc w:val="both"/>
    </w:pPr>
    <w:rPr>
      <w:rFonts w:ascii="仿宋_GB2312" w:eastAsia="仿宋_GB2312" w:hAnsi="Calibri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="黑体" w:eastAsia="黑体"/>
      <w:bCs/>
      <w:kern w:val="0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outlineLvl w:val="1"/>
    </w:pPr>
    <w:rPr>
      <w:rFonts w:ascii="楷体_GB2312" w:eastAsia="楷体_GB2312" w:hAnsi="等线 Light"/>
      <w:bCs/>
      <w:kern w:val="0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outlineLvl w:val="2"/>
    </w:pPr>
    <w:rPr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/>
      <w:bCs/>
      <w:kern w:val="0"/>
      <w:szCs w:val="44"/>
    </w:rPr>
  </w:style>
  <w:style w:type="character" w:customStyle="1" w:styleId="20">
    <w:name w:val="标题 2 字符"/>
    <w:basedOn w:val="a0"/>
    <w:link w:val="2"/>
    <w:uiPriority w:val="9"/>
    <w:rPr>
      <w:rFonts w:ascii="楷体_GB2312" w:eastAsia="楷体_GB2312" w:hAnsi="等线 Light" w:cs="Times New Roman"/>
      <w:bCs/>
      <w:kern w:val="0"/>
    </w:rPr>
  </w:style>
  <w:style w:type="character" w:customStyle="1" w:styleId="30">
    <w:name w:val="标题 3 字符"/>
    <w:basedOn w:val="a0"/>
    <w:link w:val="3"/>
    <w:uiPriority w:val="9"/>
    <w:semiHidden/>
    <w:rPr>
      <w:rFonts w:ascii="仿宋_GB2312"/>
      <w:b/>
      <w:bCs/>
      <w:kern w:val="0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仿宋_GB231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仿宋_GB2312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Lines="100" w:after="100" w:line="620" w:lineRule="exact"/>
      <w:ind w:firstLineChars="0" w:firstLine="0"/>
      <w:jc w:val="center"/>
    </w:pPr>
    <w:rPr>
      <w:rFonts w:ascii="楷体_GB2312" w:eastAsia="楷体_GB2312" w:hAnsi="等线"/>
      <w:bCs/>
      <w:kern w:val="28"/>
      <w:sz w:val="36"/>
    </w:rPr>
  </w:style>
  <w:style w:type="character" w:customStyle="1" w:styleId="a8">
    <w:name w:val="副标题 字符"/>
    <w:basedOn w:val="a0"/>
    <w:link w:val="a7"/>
    <w:uiPriority w:val="11"/>
    <w:rPr>
      <w:rFonts w:ascii="楷体_GB2312" w:eastAsia="楷体_GB2312" w:hAnsi="等线" w:cs="Times New Roman"/>
      <w:bCs/>
      <w:kern w:val="28"/>
      <w:sz w:val="36"/>
    </w:rPr>
  </w:style>
  <w:style w:type="paragraph" w:styleId="a9">
    <w:name w:val="Title"/>
    <w:basedOn w:val="a"/>
    <w:next w:val="a"/>
    <w:link w:val="aa"/>
    <w:uiPriority w:val="10"/>
    <w:qFormat/>
    <w:pPr>
      <w:spacing w:beforeLines="150" w:before="150" w:afterLines="100" w:after="100" w:line="700" w:lineRule="exact"/>
      <w:ind w:firstLineChars="0" w:firstLine="0"/>
      <w:jc w:val="center"/>
    </w:pPr>
    <w:rPr>
      <w:rFonts w:ascii="小标宋" w:eastAsia="小标宋" w:hAnsi="等线 Light"/>
      <w:bCs/>
      <w:sz w:val="44"/>
    </w:rPr>
  </w:style>
  <w:style w:type="character" w:customStyle="1" w:styleId="aa">
    <w:name w:val="标题 字符"/>
    <w:basedOn w:val="a0"/>
    <w:link w:val="a9"/>
    <w:uiPriority w:val="10"/>
    <w:rPr>
      <w:rFonts w:ascii="小标宋" w:eastAsia="小标宋" w:hAnsi="等线 Light" w:cs="Times New Roman"/>
      <w:bCs/>
      <w:sz w:val="44"/>
    </w:rPr>
  </w:style>
  <w:style w:type="character" w:styleId="ab">
    <w:name w:val="Emphasis"/>
    <w:basedOn w:val="a0"/>
    <w:uiPriority w:val="20"/>
    <w:qFormat/>
    <w:rPr>
      <w:iCs/>
      <w:color w:val="FF0000"/>
    </w:rPr>
  </w:style>
  <w:style w:type="paragraph" w:customStyle="1" w:styleId="31">
    <w:name w:val="标题3"/>
    <w:basedOn w:val="a"/>
    <w:next w:val="a"/>
    <w:link w:val="32"/>
    <w:qFormat/>
    <w:pPr>
      <w:outlineLvl w:val="2"/>
    </w:pPr>
    <w:rPr>
      <w:b/>
    </w:rPr>
  </w:style>
  <w:style w:type="character" w:customStyle="1" w:styleId="32">
    <w:name w:val="标题3 字符"/>
    <w:basedOn w:val="a0"/>
    <w:link w:val="31"/>
    <w:qFormat/>
    <w:rPr>
      <w:rFonts w:ascii="仿宋_GB2312"/>
      <w:b/>
    </w:rPr>
  </w:style>
  <w:style w:type="character" w:customStyle="1" w:styleId="11">
    <w:name w:val="明显强调1"/>
    <w:basedOn w:val="a0"/>
    <w:uiPriority w:val="21"/>
    <w:qFormat/>
    <w:rPr>
      <w:iCs/>
      <w:color w:val="FF0000"/>
      <w:u w:val="single" w:color="FF0000"/>
      <w:em w:val="dot"/>
    </w:rPr>
  </w:style>
  <w:style w:type="paragraph" w:styleId="ac">
    <w:name w:val="No Spacing"/>
    <w:uiPriority w:val="1"/>
    <w:qFormat/>
    <w:pPr>
      <w:widowControl w:val="0"/>
      <w:ind w:firstLineChars="200" w:firstLine="200"/>
      <w:jc w:val="both"/>
    </w:pPr>
    <w:rPr>
      <w:rFonts w:ascii="Calibri" w:eastAsia="仿宋_GB2312" w:hAnsi="Calibri"/>
      <w:kern w:val="2"/>
      <w:sz w:val="32"/>
      <w:szCs w:val="32"/>
    </w:rPr>
  </w:style>
  <w:style w:type="paragraph" w:customStyle="1" w:styleId="ad">
    <w:name w:val="图片"/>
    <w:basedOn w:val="a"/>
    <w:next w:val="a"/>
    <w:qFormat/>
    <w:pPr>
      <w:spacing w:line="240" w:lineRule="auto"/>
      <w:ind w:firstLineChars="0" w:firstLine="0"/>
      <w:jc w:val="center"/>
    </w:pPr>
  </w:style>
  <w:style w:type="paragraph" w:styleId="ae">
    <w:name w:val="List Paragraph"/>
    <w:basedOn w:val="a"/>
    <w:uiPriority w:val="34"/>
    <w:qFormat/>
    <w:pPr>
      <w:ind w:firstLine="420"/>
    </w:pPr>
  </w:style>
  <w:style w:type="paragraph" w:customStyle="1" w:styleId="12">
    <w:name w:val="修订1"/>
    <w:uiPriority w:val="99"/>
    <w:semiHidden/>
    <w:qFormat/>
    <w:rPr>
      <w:rFonts w:ascii="仿宋_GB2312" w:eastAsia="仿宋_GB2312" w:hAnsi="Calibri"/>
      <w:kern w:val="2"/>
      <w:sz w:val="32"/>
      <w:szCs w:val="32"/>
    </w:rPr>
  </w:style>
  <w:style w:type="paragraph" w:customStyle="1" w:styleId="21">
    <w:name w:val="修订2"/>
    <w:uiPriority w:val="99"/>
    <w:semiHidden/>
    <w:rPr>
      <w:rFonts w:ascii="仿宋_GB2312" w:eastAsia="仿宋_GB2312" w:hAnsi="Calibri"/>
      <w:kern w:val="2"/>
      <w:sz w:val="32"/>
      <w:szCs w:val="32"/>
    </w:rPr>
  </w:style>
  <w:style w:type="paragraph" w:customStyle="1" w:styleId="33">
    <w:name w:val="修订3"/>
    <w:uiPriority w:val="99"/>
    <w:semiHidden/>
    <w:rPr>
      <w:rFonts w:ascii="仿宋_GB2312" w:eastAsia="仿宋_GB2312" w:hAnsi="Calibri"/>
      <w:kern w:val="2"/>
      <w:sz w:val="32"/>
      <w:szCs w:val="32"/>
    </w:rPr>
  </w:style>
  <w:style w:type="paragraph" w:styleId="af">
    <w:name w:val="Revision"/>
    <w:hidden/>
    <w:uiPriority w:val="99"/>
    <w:unhideWhenUsed/>
    <w:rsid w:val="00CC5633"/>
    <w:rPr>
      <w:rFonts w:ascii="仿宋_GB2312" w:eastAsia="仿宋_GB2312" w:hAnsi="Calibr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中国科协公文模板</dc:title>
  <dc:subject/>
  <dc:creator>郭孟楚</dc:creator>
  <cp:keywords/>
  <cp:lastModifiedBy>郭孟楚</cp:lastModifiedBy>
  <cp:revision>2</cp:revision>
  <cp:lastPrinted>2022-08-23T08:14:00Z</cp:lastPrinted>
  <dcterms:created xsi:type="dcterms:W3CDTF">2022-08-24T01:19:00Z</dcterms:created>
  <dcterms:modified xsi:type="dcterms:W3CDTF">2022-08-24T01:19:00Z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E21DC5293CCA4FF7B06C6F95CE45BAAC</vt:lpwstr>
  </property>
</Properties>
</file>